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5789" w14:textId="4672D68F" w:rsidR="00ED3477" w:rsidRDefault="00D02792" w:rsidP="000D67D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postupku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savjetovanja s zainteresiranom javnošću (savjetovanje</w:t>
      </w:r>
      <w:r w:rsidR="00FA1DA1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 zainteresiranom javnošću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)</w:t>
      </w:r>
      <w:bookmarkEnd w:id="0"/>
    </w:p>
    <w:p w14:paraId="2663D6D9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B8A60A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5F35FF86" w14:textId="77777777" w:rsidR="00D02792" w:rsidRPr="004400CB" w:rsidRDefault="00D02792" w:rsidP="00D02792">
            <w:pPr>
              <w:spacing w:after="0" w:line="240" w:lineRule="auto"/>
              <w:jc w:val="center"/>
              <w:rPr>
                <w:rFonts w:ascii="UniZgLight" w:hAnsi="UniZgLight" w:cs="Times New Roman"/>
                <w:b/>
              </w:rPr>
            </w:pPr>
            <w:r w:rsidRPr="004400CB">
              <w:rPr>
                <w:rFonts w:ascii="UniZgLight" w:hAnsi="UniZgLight" w:cs="Times New Roman"/>
                <w:b/>
              </w:rPr>
              <w:t>OBRAZAC</w:t>
            </w:r>
          </w:p>
          <w:p w14:paraId="3598A1F7" w14:textId="3E9E0D5B" w:rsidR="00D02792" w:rsidRPr="00D02792" w:rsidRDefault="00D02792" w:rsidP="000D67DD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00CB">
              <w:rPr>
                <w:rFonts w:ascii="UniZgLight" w:hAnsi="UniZgLight" w:cs="Times New Roman"/>
              </w:rPr>
              <w:t xml:space="preserve">sudjelovanja u </w:t>
            </w:r>
            <w:r w:rsidR="00363D5E" w:rsidRPr="004400CB">
              <w:rPr>
                <w:rFonts w:ascii="UniZgLight" w:hAnsi="UniZgLight" w:cs="Times New Roman"/>
              </w:rPr>
              <w:t xml:space="preserve">postupku </w:t>
            </w:r>
            <w:r w:rsidR="000D67DD">
              <w:rPr>
                <w:rFonts w:ascii="UniZgLight" w:hAnsi="UniZgLight" w:cs="Times New Roman"/>
              </w:rPr>
              <w:t>savjetovanj</w:t>
            </w:r>
            <w:r w:rsidR="00FA1DA1">
              <w:rPr>
                <w:rFonts w:ascii="UniZgLight" w:hAnsi="UniZgLight" w:cs="Times New Roman"/>
              </w:rPr>
              <w:t>a s</w:t>
            </w:r>
            <w:bookmarkStart w:id="1" w:name="_GoBack"/>
            <w:bookmarkEnd w:id="1"/>
            <w:r w:rsidR="00FA1DA1">
              <w:rPr>
                <w:rFonts w:ascii="UniZgLight" w:hAnsi="UniZgLight" w:cs="Times New Roman"/>
              </w:rPr>
              <w:t xml:space="preserve"> zainteresiranom javnošću</w:t>
            </w:r>
            <w:r w:rsidRPr="004400CB">
              <w:rPr>
                <w:rFonts w:ascii="UniZgLight" w:hAnsi="UniZgLight" w:cs="Times New Roman"/>
              </w:rPr>
              <w:t xml:space="preserve"> o</w:t>
            </w:r>
            <w:r w:rsidR="00657086">
              <w:rPr>
                <w:rFonts w:ascii="UniZgLight" w:hAnsi="UniZgLight" w:cs="Times New Roman"/>
              </w:rPr>
              <w:t xml:space="preserve"> prijedlogu </w:t>
            </w:r>
            <w:r w:rsidR="00657086">
              <w:rPr>
                <w:rFonts w:ascii="UniZgLight" w:hAnsi="UniZgLight" w:cs="Arial"/>
              </w:rPr>
              <w:t>Pravilnika o</w:t>
            </w:r>
            <w:r w:rsidR="00004AE7">
              <w:rPr>
                <w:rFonts w:ascii="UniZgLight" w:hAnsi="UniZgLight" w:cs="Arial"/>
              </w:rPr>
              <w:t xml:space="preserve"> </w:t>
            </w:r>
            <w:r w:rsidR="00380A4D">
              <w:rPr>
                <w:rFonts w:ascii="UniZgLight" w:hAnsi="UniZgLight" w:cs="Arial"/>
              </w:rPr>
              <w:t>raspisivanju i provedbi javnog natječaja za zasnivanje radnog odnosa</w:t>
            </w:r>
          </w:p>
        </w:tc>
      </w:tr>
      <w:tr w:rsidR="00D02792" w:rsidRPr="00D02792" w14:paraId="201E70E1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6AA3A3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0B88F4A7" w14:textId="338FB290" w:rsidR="00ED3477" w:rsidRPr="00FC4B9F" w:rsidRDefault="00004AE7" w:rsidP="00FC4B9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UniZgLight" w:hAnsi="UniZgLight" w:cs="Arial"/>
              </w:rPr>
              <w:t xml:space="preserve">Pravilnik </w:t>
            </w:r>
            <w:r w:rsidR="0060026A">
              <w:rPr>
                <w:rFonts w:ascii="UniZgLight" w:hAnsi="UniZgLight" w:cs="Arial"/>
              </w:rPr>
              <w:t xml:space="preserve">o </w:t>
            </w:r>
            <w:r w:rsidR="00380A4D">
              <w:rPr>
                <w:rFonts w:ascii="UniZgLight" w:hAnsi="UniZgLight" w:cs="Arial"/>
              </w:rPr>
              <w:t>raspisivanju i provedbi javnog natječaja za zasnivanje radnog odnosa</w:t>
            </w:r>
            <w:r w:rsidR="0060026A">
              <w:rPr>
                <w:rFonts w:ascii="UniZgLight" w:hAnsi="UniZgLight" w:cs="Arial"/>
              </w:rPr>
              <w:t xml:space="preserve"> </w:t>
            </w:r>
          </w:p>
        </w:tc>
      </w:tr>
      <w:tr w:rsidR="00D02792" w:rsidRPr="00D02792" w14:paraId="3D574D04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ADD22C8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08C3198" w14:textId="6EED443A" w:rsidR="00ED3477" w:rsidRPr="000C2424" w:rsidRDefault="0060026A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Radna skupina za izradu predmetnog Pravilnika</w:t>
            </w:r>
          </w:p>
        </w:tc>
      </w:tr>
      <w:tr w:rsidR="00D02792" w:rsidRPr="00D02792" w14:paraId="412B7B06" w14:textId="77777777" w:rsidTr="001365DF">
        <w:tc>
          <w:tcPr>
            <w:tcW w:w="4643" w:type="dxa"/>
            <w:shd w:val="clear" w:color="auto" w:fill="auto"/>
            <w:vAlign w:val="center"/>
          </w:tcPr>
          <w:p w14:paraId="59326027" w14:textId="77777777" w:rsidR="000C242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C9F9FDE" w14:textId="270F545D" w:rsidR="00ED3477" w:rsidRPr="00D02792" w:rsidRDefault="00380A4D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C4F07A" w14:textId="77777777" w:rsidR="000C242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84A304B" w14:textId="37B1A8EB" w:rsidR="000C2424" w:rsidRPr="00D02792" w:rsidRDefault="00380A4D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2.6.2022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</w:t>
            </w:r>
            <w:r w:rsidR="00D85F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00 sati</w:t>
            </w:r>
          </w:p>
        </w:tc>
      </w:tr>
      <w:tr w:rsidR="00D02792" w:rsidRPr="00D02792" w14:paraId="2ACFFF41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3C1B5D7C" w14:textId="77777777" w:rsidR="00D02792" w:rsidRPr="0063679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0DE42C1" w14:textId="77777777" w:rsidR="00D02792" w:rsidRPr="00D02792" w:rsidRDefault="00D02792" w:rsidP="000611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(ime i prezime </w:t>
            </w:r>
            <w:r w:rsidR="00061151">
              <w:rPr>
                <w:rFonts w:ascii="Arial Narrow" w:hAnsi="Arial Narrow" w:cs="Times New Roman"/>
                <w:sz w:val="20"/>
                <w:szCs w:val="20"/>
              </w:rPr>
              <w:t>zaposlenika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9B39E6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56B94DC" w14:textId="77777777" w:rsidTr="001D0E57">
        <w:tc>
          <w:tcPr>
            <w:tcW w:w="4643" w:type="dxa"/>
            <w:shd w:val="clear" w:color="auto" w:fill="auto"/>
            <w:vAlign w:val="center"/>
          </w:tcPr>
          <w:p w14:paraId="088023E7" w14:textId="0BC532C7" w:rsidR="00ED3477" w:rsidRPr="0060026A" w:rsidRDefault="00D02792" w:rsidP="0004092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026A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60026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 w:rsidRPr="0060026A">
              <w:rPr>
                <w:rFonts w:ascii="Arial Narrow" w:hAnsi="Arial Narrow" w:cs="Times New Roman"/>
                <w:sz w:val="20"/>
                <w:szCs w:val="20"/>
              </w:rPr>
              <w:t xml:space="preserve">na prijedlog </w:t>
            </w:r>
            <w:r w:rsidR="00004AE7" w:rsidRPr="0060026A">
              <w:rPr>
                <w:rFonts w:ascii="Arial Narrow" w:hAnsi="Arial Narrow" w:cs="Arial"/>
                <w:sz w:val="20"/>
                <w:szCs w:val="20"/>
              </w:rPr>
              <w:t xml:space="preserve">Pravilnika </w:t>
            </w:r>
            <w:r w:rsidR="0060026A" w:rsidRPr="0060026A">
              <w:rPr>
                <w:rFonts w:ascii="Arial Narrow" w:hAnsi="Arial Narrow" w:cs="Arial"/>
                <w:sz w:val="20"/>
                <w:szCs w:val="20"/>
              </w:rPr>
              <w:t xml:space="preserve">o </w:t>
            </w:r>
            <w:r w:rsidR="00836709">
              <w:rPr>
                <w:rFonts w:ascii="Arial Narrow" w:hAnsi="Arial Narrow" w:cs="Arial"/>
                <w:sz w:val="20"/>
                <w:szCs w:val="20"/>
              </w:rPr>
              <w:t>raspisivanju i provedbi javnog natječaja za zasnivanje radnog odnosa</w:t>
            </w:r>
          </w:p>
        </w:tc>
        <w:tc>
          <w:tcPr>
            <w:tcW w:w="4644" w:type="dxa"/>
            <w:shd w:val="clear" w:color="auto" w:fill="auto"/>
          </w:tcPr>
          <w:p w14:paraId="36EE0C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9A97B4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6B3AB2D5" w14:textId="4056EC9D" w:rsidR="00D02792" w:rsidRPr="008D6E79" w:rsidRDefault="00D02792" w:rsidP="00004AE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Primjedbe na pojedine članke ili dijelove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prijedloga </w:t>
            </w:r>
            <w:r w:rsidR="0060026A" w:rsidRPr="0060026A">
              <w:rPr>
                <w:rFonts w:ascii="Arial Narrow" w:hAnsi="Arial Narrow" w:cs="Arial"/>
                <w:sz w:val="20"/>
                <w:szCs w:val="20"/>
              </w:rPr>
              <w:t>Pravilnika o</w:t>
            </w:r>
            <w:r w:rsidR="00836709">
              <w:rPr>
                <w:rFonts w:ascii="Arial Narrow" w:hAnsi="Arial Narrow" w:cs="Arial"/>
                <w:sz w:val="20"/>
                <w:szCs w:val="20"/>
              </w:rPr>
              <w:t xml:space="preserve"> raspisivanju i provedbi javnog natječaja za zasnivanje radnog odnosa</w:t>
            </w:r>
            <w:r w:rsidR="0060026A" w:rsidRPr="0060026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(prijedlog i mišljenje)</w:t>
            </w:r>
          </w:p>
        </w:tc>
        <w:tc>
          <w:tcPr>
            <w:tcW w:w="4644" w:type="dxa"/>
            <w:shd w:val="clear" w:color="auto" w:fill="auto"/>
          </w:tcPr>
          <w:p w14:paraId="45EB795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99661" w14:textId="77777777" w:rsidTr="001365DF">
        <w:tc>
          <w:tcPr>
            <w:tcW w:w="4643" w:type="dxa"/>
            <w:vMerge/>
            <w:shd w:val="clear" w:color="auto" w:fill="auto"/>
          </w:tcPr>
          <w:p w14:paraId="46BAC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9D47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41F4AA" w14:textId="77777777" w:rsidTr="001365DF">
        <w:tc>
          <w:tcPr>
            <w:tcW w:w="4643" w:type="dxa"/>
            <w:vMerge/>
            <w:shd w:val="clear" w:color="auto" w:fill="auto"/>
          </w:tcPr>
          <w:p w14:paraId="65CAD6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9CDF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F0F382" w14:textId="77777777" w:rsidTr="001365DF">
        <w:tc>
          <w:tcPr>
            <w:tcW w:w="4643" w:type="dxa"/>
            <w:vMerge/>
            <w:shd w:val="clear" w:color="auto" w:fill="auto"/>
          </w:tcPr>
          <w:p w14:paraId="7F5405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5103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B7A22E" w14:textId="77777777" w:rsidTr="001365DF">
        <w:tc>
          <w:tcPr>
            <w:tcW w:w="4643" w:type="dxa"/>
            <w:vMerge/>
            <w:shd w:val="clear" w:color="auto" w:fill="auto"/>
          </w:tcPr>
          <w:p w14:paraId="79BA8D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DD02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4951E3" w14:textId="77777777" w:rsidTr="001365DF">
        <w:tc>
          <w:tcPr>
            <w:tcW w:w="4643" w:type="dxa"/>
            <w:shd w:val="clear" w:color="auto" w:fill="auto"/>
          </w:tcPr>
          <w:p w14:paraId="78D59912" w14:textId="77777777" w:rsidR="00D02792" w:rsidRPr="00D02792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355E49F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120FE018" w14:textId="77777777" w:rsidTr="001365DF">
        <w:tc>
          <w:tcPr>
            <w:tcW w:w="4643" w:type="dxa"/>
            <w:shd w:val="clear" w:color="auto" w:fill="auto"/>
          </w:tcPr>
          <w:p w14:paraId="00D76FA6" w14:textId="77777777" w:rsidR="00893EC8" w:rsidRPr="00D02792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63E2E248" w14:textId="77777777" w:rsidR="00893EC8" w:rsidRPr="00D02792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A9BFF8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0614A1EF" w14:textId="5B36CB89" w:rsidR="008D62ED" w:rsidRPr="00004AE7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459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C44598">
              <w:rPr>
                <w:rFonts w:ascii="Arial Narrow" w:hAnsi="Arial Narrow" w:cs="Times New Roman"/>
                <w:sz w:val="20"/>
                <w:szCs w:val="20"/>
              </w:rPr>
              <w:t>lipnja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FE59B1" w:rsidRPr="00004AE7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4459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. godine do 16</w:t>
            </w:r>
            <w:r w:rsidR="00D85FE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00 sati.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A70A4" w:rsidRPr="00004AE7">
                <w:rPr>
                  <w:rStyle w:val="Hyperlink"/>
                  <w:rFonts w:ascii="Arial Narrow" w:hAnsi="Arial Narrow"/>
                  <w:sz w:val="20"/>
                  <w:szCs w:val="20"/>
                </w:rPr>
                <w:t>javna.rasprava</w:t>
              </w:r>
              <w:r w:rsidR="002A70A4" w:rsidRPr="00004AE7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@pharma.hr</w:t>
              </w:r>
            </w:hyperlink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s naznakom</w:t>
            </w:r>
            <w:r w:rsidR="00C4459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(predmet) „</w:t>
            </w:r>
            <w:r w:rsidR="00B173A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Primjedba na </w:t>
            </w:r>
            <w:r w:rsidR="00AC663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prijedlog </w:t>
            </w:r>
            <w:r w:rsidR="00004AE7" w:rsidRPr="00004AE7">
              <w:rPr>
                <w:rFonts w:ascii="Arial Narrow" w:hAnsi="Arial Narrow" w:cs="Arial"/>
                <w:sz w:val="20"/>
                <w:szCs w:val="20"/>
              </w:rPr>
              <w:t>Pravilnika</w:t>
            </w:r>
            <w:r w:rsidR="00C44598">
              <w:rPr>
                <w:rFonts w:ascii="Arial Narrow" w:hAnsi="Arial Narrow" w:cs="Arial"/>
                <w:sz w:val="20"/>
                <w:szCs w:val="20"/>
              </w:rPr>
              <w:t xml:space="preserve"> raspisivanju i provedbi javnog natječaja za zasnivanje radnog odnosa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“.</w:t>
            </w:r>
          </w:p>
          <w:p w14:paraId="6094FD8D" w14:textId="77777777" w:rsidR="00D02792" w:rsidRPr="00004AE7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Obrazac </w:t>
            </w:r>
            <w:r w:rsidR="00A13B85" w:rsidRPr="00004AE7">
              <w:rPr>
                <w:rFonts w:ascii="Arial Narrow" w:hAnsi="Arial Narrow" w:cs="Times New Roman"/>
                <w:sz w:val="20"/>
                <w:szCs w:val="20"/>
              </w:rPr>
              <w:t>je potrebno dostaviti potpisan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 u pdf formatu, kao i u word formatu.</w:t>
            </w:r>
          </w:p>
          <w:p w14:paraId="4ECFFF1C" w14:textId="07829783" w:rsidR="00D02792" w:rsidRPr="00004AE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1F29DB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 xml:space="preserve">dostavljeno svim zaposlenicima Fakulteta putem e-pošte, kao i </w:t>
            </w:r>
            <w:r w:rsidR="00D85FE0">
              <w:rPr>
                <w:rFonts w:ascii="Arial Narrow" w:hAnsi="Arial Narrow" w:cs="Times New Roman"/>
                <w:sz w:val="20"/>
                <w:szCs w:val="20"/>
              </w:rPr>
              <w:t xml:space="preserve">zainteresiranoj javnosti 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>objavom na oglasnoj ploči</w:t>
            </w:r>
            <w:r w:rsidR="00D85FE0">
              <w:rPr>
                <w:rFonts w:ascii="Arial Narrow" w:hAnsi="Arial Narrow" w:cs="Times New Roman"/>
                <w:sz w:val="20"/>
                <w:szCs w:val="20"/>
              </w:rPr>
              <w:t xml:space="preserve"> i mrežnoj stranici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 xml:space="preserve"> Fakulteta.</w:t>
            </w:r>
          </w:p>
          <w:p w14:paraId="1C7ABCC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2A36491D" w14:textId="77777777" w:rsidR="00D02792" w:rsidRDefault="00D02792"/>
    <w:p w14:paraId="7F9FA3F7" w14:textId="77777777" w:rsidR="0024655E" w:rsidRDefault="0024655E"/>
    <w:p w14:paraId="2A62310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1B36"/>
    <w:rsid w:val="00004AE7"/>
    <w:rsid w:val="00040928"/>
    <w:rsid w:val="00061151"/>
    <w:rsid w:val="000C2424"/>
    <w:rsid w:val="000D67DD"/>
    <w:rsid w:val="000F3D0F"/>
    <w:rsid w:val="00107A6F"/>
    <w:rsid w:val="00127402"/>
    <w:rsid w:val="001365DF"/>
    <w:rsid w:val="001A2A83"/>
    <w:rsid w:val="001C190E"/>
    <w:rsid w:val="001D0E57"/>
    <w:rsid w:val="001F29DB"/>
    <w:rsid w:val="0024655E"/>
    <w:rsid w:val="00296469"/>
    <w:rsid w:val="002A70A4"/>
    <w:rsid w:val="00302E90"/>
    <w:rsid w:val="00363D5E"/>
    <w:rsid w:val="00380A4D"/>
    <w:rsid w:val="003A298F"/>
    <w:rsid w:val="00401D29"/>
    <w:rsid w:val="004400CB"/>
    <w:rsid w:val="00445CC4"/>
    <w:rsid w:val="00457FD7"/>
    <w:rsid w:val="0050078D"/>
    <w:rsid w:val="005A252F"/>
    <w:rsid w:val="005E3A00"/>
    <w:rsid w:val="005E76B0"/>
    <w:rsid w:val="005F6936"/>
    <w:rsid w:val="0060026A"/>
    <w:rsid w:val="006331A7"/>
    <w:rsid w:val="0063679D"/>
    <w:rsid w:val="00657086"/>
    <w:rsid w:val="006F6A93"/>
    <w:rsid w:val="00707E8C"/>
    <w:rsid w:val="00743F48"/>
    <w:rsid w:val="00794478"/>
    <w:rsid w:val="00836709"/>
    <w:rsid w:val="008509B3"/>
    <w:rsid w:val="00893EC8"/>
    <w:rsid w:val="008D62ED"/>
    <w:rsid w:val="008D6E79"/>
    <w:rsid w:val="008F220B"/>
    <w:rsid w:val="00923147"/>
    <w:rsid w:val="009D4932"/>
    <w:rsid w:val="009D7335"/>
    <w:rsid w:val="00A13B85"/>
    <w:rsid w:val="00A1449D"/>
    <w:rsid w:val="00A37F60"/>
    <w:rsid w:val="00A8629B"/>
    <w:rsid w:val="00AC6638"/>
    <w:rsid w:val="00B11FBE"/>
    <w:rsid w:val="00B173A8"/>
    <w:rsid w:val="00BA5E52"/>
    <w:rsid w:val="00C44598"/>
    <w:rsid w:val="00C62235"/>
    <w:rsid w:val="00D02792"/>
    <w:rsid w:val="00D85FE0"/>
    <w:rsid w:val="00DA4C88"/>
    <w:rsid w:val="00DA7AF2"/>
    <w:rsid w:val="00DB406B"/>
    <w:rsid w:val="00DF204A"/>
    <w:rsid w:val="00E12642"/>
    <w:rsid w:val="00E931A4"/>
    <w:rsid w:val="00ED3477"/>
    <w:rsid w:val="00F44C9E"/>
    <w:rsid w:val="00F607F1"/>
    <w:rsid w:val="00F92F98"/>
    <w:rsid w:val="00FA1DA1"/>
    <w:rsid w:val="00FC4B9F"/>
    <w:rsid w:val="00FE5010"/>
    <w:rsid w:val="00FE59B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8BD4"/>
  <w15:docId w15:val="{3DE32802-56D6-45F0-B9AB-B1F542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70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5FE0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mcamber</cp:lastModifiedBy>
  <cp:revision>4</cp:revision>
  <dcterms:created xsi:type="dcterms:W3CDTF">2022-05-03T11:25:00Z</dcterms:created>
  <dcterms:modified xsi:type="dcterms:W3CDTF">2022-05-03T11:28:00Z</dcterms:modified>
</cp:coreProperties>
</file>